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98" w:rsidRDefault="009E0E98" w:rsidP="009E0E98">
      <w:pPr>
        <w:spacing w:line="360" w:lineRule="auto"/>
        <w:jc w:val="center"/>
        <w:rPr>
          <w:rFonts w:ascii="宋体" w:hAnsi="宋体" w:cs="宋体"/>
          <w:bCs/>
          <w:iCs/>
          <w:sz w:val="24"/>
        </w:rPr>
      </w:pPr>
      <w:r>
        <w:rPr>
          <w:rFonts w:ascii="宋体" w:hAnsi="宋体" w:cs="宋体" w:hint="eastAsia"/>
          <w:bCs/>
          <w:iCs/>
          <w:sz w:val="24"/>
        </w:rPr>
        <w:t>证券代码：002372                        证券简称：伟星新材</w:t>
      </w:r>
    </w:p>
    <w:p w:rsidR="009E0E98" w:rsidRDefault="009E0E98" w:rsidP="009E0E98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9E0E98" w:rsidRDefault="009E0E98" w:rsidP="009E0E98">
      <w:pPr>
        <w:spacing w:line="360" w:lineRule="auto"/>
        <w:rPr>
          <w:rFonts w:ascii="宋体" w:hAnsi="宋体" w:cs="宋体"/>
          <w:bCs/>
          <w:iCs/>
          <w:sz w:val="24"/>
        </w:rPr>
      </w:pPr>
      <w:r>
        <w:rPr>
          <w:rFonts w:ascii="宋体" w:hAnsi="宋体" w:cs="宋体" w:hint="eastAsia"/>
          <w:bCs/>
          <w:iCs/>
          <w:sz w:val="24"/>
        </w:rPr>
        <w:t xml:space="preserve">                                   </w:t>
      </w:r>
    </w:p>
    <w:p w:rsidR="009E0E98" w:rsidRDefault="009E0E98" w:rsidP="009E0E98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>
        <w:rPr>
          <w:rFonts w:ascii="宋体" w:hAnsi="宋体" w:cs="宋体" w:hint="eastAsia"/>
          <w:bCs/>
          <w:iCs/>
          <w:sz w:val="24"/>
        </w:rPr>
        <w:t xml:space="preserve">                    </w:t>
      </w:r>
      <w:r>
        <w:rPr>
          <w:rFonts w:ascii="宋体" w:hAnsi="宋体" w:cs="宋体" w:hint="eastAsia"/>
          <w:bCs/>
          <w:iCs/>
          <w:szCs w:val="21"/>
        </w:rPr>
        <w:t xml:space="preserve"> 编号：2018-02</w:t>
      </w:r>
      <w:r w:rsidR="00A60FAC">
        <w:rPr>
          <w:rFonts w:ascii="宋体" w:hAnsi="宋体" w:cs="宋体" w:hint="eastAsia"/>
          <w:bCs/>
          <w:iCs/>
          <w:szCs w:val="21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7740"/>
      </w:tblGrid>
      <w:tr w:rsidR="009E0E98" w:rsidTr="009E0E98">
        <w:trPr>
          <w:trHeight w:val="12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98" w:rsidRDefault="00D1612B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9E0E98" w:rsidRDefault="009E0E9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9E0E98" w:rsidRDefault="009E0E9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路演活动</w:t>
            </w:r>
          </w:p>
          <w:p w:rsidR="009E0E98" w:rsidRDefault="009E0E98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>
              <w:rPr>
                <w:rFonts w:ascii="宋体" w:hAnsi="宋体" w:cs="宋体" w:hint="eastAsia"/>
                <w:szCs w:val="21"/>
              </w:rPr>
              <w:t>其他：电话会议</w:t>
            </w:r>
          </w:p>
        </w:tc>
      </w:tr>
      <w:tr w:rsidR="009E0E98" w:rsidTr="009E0E98">
        <w:trPr>
          <w:trHeight w:val="9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Pr="00D1612B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D1612B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51" w:rsidRPr="00A72EB0" w:rsidRDefault="00D1612B" w:rsidP="00E06961">
            <w:pPr>
              <w:spacing w:line="360" w:lineRule="auto"/>
              <w:rPr>
                <w:rFonts w:ascii="宋体" w:hAnsi="宋体" w:hint="eastAsia"/>
              </w:rPr>
            </w:pPr>
            <w:r w:rsidRPr="000332EE">
              <w:rPr>
                <w:rFonts w:ascii="宋体" w:hAnsi="宋体" w:hint="eastAsia"/>
              </w:rPr>
              <w:t>广发证券：谢璐；永安国富资管：周逸云；</w:t>
            </w:r>
            <w:r w:rsidR="00715F93" w:rsidRPr="000332EE">
              <w:rPr>
                <w:rFonts w:ascii="宋体" w:hAnsi="宋体" w:hint="eastAsia"/>
              </w:rPr>
              <w:t>富恩德基金：薛潇；中金基金：于智伟；</w:t>
            </w:r>
            <w:r w:rsidR="004F0E97" w:rsidRPr="000332EE">
              <w:rPr>
                <w:rFonts w:ascii="宋体" w:hAnsi="宋体" w:hint="eastAsia"/>
              </w:rPr>
              <w:t>金鹰基金：李贺；富国基金：徐颖真；</w:t>
            </w:r>
            <w:r w:rsidR="00E91651" w:rsidRPr="000332EE">
              <w:rPr>
                <w:rFonts w:ascii="宋体" w:hAnsi="宋体" w:hint="eastAsia"/>
              </w:rPr>
              <w:t>万</w:t>
            </w:r>
            <w:r w:rsidR="00E91651" w:rsidRPr="00E91651">
              <w:rPr>
                <w:rFonts w:ascii="宋体" w:hAnsi="宋体" w:hint="eastAsia"/>
              </w:rPr>
              <w:t>正资本</w:t>
            </w:r>
            <w:r w:rsidR="00E91651">
              <w:rPr>
                <w:rFonts w:ascii="宋体" w:hAnsi="宋体" w:hint="eastAsia"/>
              </w:rPr>
              <w:t>：</w:t>
            </w:r>
            <w:r w:rsidR="00E91651" w:rsidRPr="00E91651">
              <w:rPr>
                <w:rFonts w:ascii="宋体" w:hAnsi="宋体" w:hint="eastAsia"/>
              </w:rPr>
              <w:t>韦明亮</w:t>
            </w:r>
            <w:r w:rsidR="00E91651">
              <w:rPr>
                <w:rFonts w:ascii="宋体" w:hAnsi="宋体" w:hint="eastAsia"/>
              </w:rPr>
              <w:t>；</w:t>
            </w:r>
            <w:r w:rsidR="00E91651" w:rsidRPr="00E91651">
              <w:rPr>
                <w:rFonts w:ascii="宋体" w:hAnsi="宋体" w:hint="eastAsia"/>
              </w:rPr>
              <w:t>上海中域投资</w:t>
            </w:r>
            <w:r w:rsidR="00E91651">
              <w:rPr>
                <w:rFonts w:ascii="宋体" w:hAnsi="宋体" w:hint="eastAsia"/>
              </w:rPr>
              <w:t>：</w:t>
            </w:r>
            <w:r w:rsidR="00E91651" w:rsidRPr="00E91651">
              <w:rPr>
                <w:rFonts w:ascii="宋体" w:hAnsi="宋体" w:hint="eastAsia"/>
              </w:rPr>
              <w:t>袁鹏涛</w:t>
            </w:r>
            <w:r w:rsidR="00E91651">
              <w:rPr>
                <w:rFonts w:ascii="宋体" w:hAnsi="宋体" w:hint="eastAsia"/>
              </w:rPr>
              <w:t>；</w:t>
            </w:r>
            <w:r w:rsidR="00E91651" w:rsidRPr="00E91651">
              <w:rPr>
                <w:rFonts w:ascii="宋体" w:hAnsi="宋体" w:hint="eastAsia"/>
              </w:rPr>
              <w:t>上海红象投资</w:t>
            </w:r>
            <w:r w:rsidR="00E91651">
              <w:rPr>
                <w:rFonts w:ascii="宋体" w:hAnsi="宋体" w:hint="eastAsia"/>
              </w:rPr>
              <w:t>：</w:t>
            </w:r>
            <w:r w:rsidR="00E91651" w:rsidRPr="00E91651">
              <w:rPr>
                <w:rFonts w:ascii="宋体" w:hAnsi="宋体" w:hint="eastAsia"/>
              </w:rPr>
              <w:t>黄一帆</w:t>
            </w:r>
            <w:r w:rsidR="00E91651">
              <w:rPr>
                <w:rFonts w:ascii="宋体" w:hAnsi="宋体" w:hint="eastAsia"/>
              </w:rPr>
              <w:t>；</w:t>
            </w:r>
            <w:r w:rsidR="00E91651" w:rsidRPr="00E91651">
              <w:rPr>
                <w:rFonts w:ascii="宋体" w:hAnsi="宋体" w:hint="eastAsia"/>
              </w:rPr>
              <w:t>上海质朴</w:t>
            </w:r>
            <w:r w:rsidR="000332EE">
              <w:rPr>
                <w:rFonts w:ascii="宋体" w:hAnsi="宋体" w:hint="eastAsia"/>
              </w:rPr>
              <w:t>资产管理</w:t>
            </w:r>
            <w:r w:rsidR="00E91651">
              <w:rPr>
                <w:rFonts w:ascii="宋体" w:hAnsi="宋体" w:hint="eastAsia"/>
              </w:rPr>
              <w:t>：</w:t>
            </w:r>
            <w:r w:rsidR="00E91651" w:rsidRPr="00E91651">
              <w:rPr>
                <w:rFonts w:ascii="宋体" w:hAnsi="宋体" w:hint="eastAsia"/>
              </w:rPr>
              <w:t>李易凡</w:t>
            </w:r>
            <w:r w:rsidR="00E91651">
              <w:rPr>
                <w:rFonts w:ascii="宋体" w:hAnsi="宋体" w:hint="eastAsia"/>
              </w:rPr>
              <w:t>；</w:t>
            </w:r>
            <w:r w:rsidR="00E91651" w:rsidRPr="00E91651">
              <w:rPr>
                <w:rFonts w:ascii="宋体" w:hAnsi="宋体" w:hint="eastAsia"/>
              </w:rPr>
              <w:t>东方基金</w:t>
            </w:r>
            <w:r w:rsidR="00E91651">
              <w:rPr>
                <w:rFonts w:ascii="宋体" w:hAnsi="宋体" w:hint="eastAsia"/>
              </w:rPr>
              <w:t>：</w:t>
            </w:r>
            <w:r w:rsidR="00E91651" w:rsidRPr="00E91651">
              <w:rPr>
                <w:rFonts w:ascii="宋体" w:hAnsi="宋体" w:hint="eastAsia"/>
              </w:rPr>
              <w:t>罗诚</w:t>
            </w:r>
            <w:r w:rsidR="00E91651">
              <w:rPr>
                <w:rFonts w:ascii="宋体" w:hAnsi="宋体" w:hint="eastAsia"/>
              </w:rPr>
              <w:t>；</w:t>
            </w:r>
            <w:r w:rsidR="000332EE">
              <w:rPr>
                <w:rFonts w:ascii="宋体" w:hAnsi="宋体" w:hint="eastAsia"/>
              </w:rPr>
              <w:t>中信资管：</w:t>
            </w:r>
            <w:r w:rsidR="000332EE" w:rsidRPr="000332EE">
              <w:rPr>
                <w:rFonts w:ascii="宋体" w:hAnsi="宋体" w:hint="eastAsia"/>
              </w:rPr>
              <w:t>张妮</w:t>
            </w:r>
            <w:r w:rsidR="000332EE">
              <w:rPr>
                <w:rFonts w:ascii="宋体" w:hAnsi="宋体" w:hint="eastAsia"/>
              </w:rPr>
              <w:t>、</w:t>
            </w:r>
            <w:r w:rsidR="000332EE" w:rsidRPr="000332EE">
              <w:rPr>
                <w:rFonts w:ascii="宋体" w:hAnsi="宋体" w:hint="eastAsia"/>
              </w:rPr>
              <w:t>程伟庆</w:t>
            </w:r>
            <w:r w:rsidR="000332EE">
              <w:rPr>
                <w:rFonts w:ascii="宋体" w:hAnsi="宋体" w:hint="eastAsia"/>
              </w:rPr>
              <w:t>；</w:t>
            </w:r>
            <w:r w:rsidR="000332EE" w:rsidRPr="000332EE">
              <w:rPr>
                <w:rFonts w:ascii="宋体" w:hAnsi="宋体" w:hint="eastAsia"/>
              </w:rPr>
              <w:t>信普投资</w:t>
            </w:r>
            <w:r w:rsidR="000332EE">
              <w:rPr>
                <w:rFonts w:ascii="宋体" w:hAnsi="宋体" w:hint="eastAsia"/>
              </w:rPr>
              <w:t>：</w:t>
            </w:r>
            <w:r w:rsidR="000332EE" w:rsidRPr="000332EE">
              <w:rPr>
                <w:rFonts w:ascii="宋体" w:hAnsi="宋体" w:hint="eastAsia"/>
              </w:rPr>
              <w:t>刘洁</w:t>
            </w:r>
            <w:r w:rsidR="000332EE">
              <w:rPr>
                <w:rFonts w:ascii="宋体" w:hAnsi="宋体" w:hint="eastAsia"/>
              </w:rPr>
              <w:t>；</w:t>
            </w:r>
            <w:r w:rsidR="000332EE" w:rsidRPr="000332EE">
              <w:rPr>
                <w:rFonts w:ascii="宋体" w:hAnsi="宋体" w:hint="eastAsia"/>
              </w:rPr>
              <w:t>信达澳银</w:t>
            </w:r>
            <w:r w:rsidR="000332EE">
              <w:rPr>
                <w:rFonts w:ascii="宋体" w:hAnsi="宋体" w:hint="eastAsia"/>
              </w:rPr>
              <w:t>：</w:t>
            </w:r>
            <w:r w:rsidR="000332EE" w:rsidRPr="000332EE">
              <w:rPr>
                <w:rFonts w:ascii="宋体" w:hAnsi="宋体" w:hint="eastAsia"/>
              </w:rPr>
              <w:t>刘伟华</w:t>
            </w:r>
            <w:r w:rsidR="000332EE">
              <w:rPr>
                <w:rFonts w:ascii="宋体" w:hAnsi="宋体" w:hint="eastAsia"/>
              </w:rPr>
              <w:t>；</w:t>
            </w:r>
            <w:r w:rsidR="000332EE" w:rsidRPr="000332EE">
              <w:rPr>
                <w:rFonts w:ascii="宋体" w:hAnsi="宋体" w:hint="eastAsia"/>
              </w:rPr>
              <w:t>兴业证券</w:t>
            </w:r>
            <w:r w:rsidR="000332EE">
              <w:rPr>
                <w:rFonts w:ascii="宋体" w:hAnsi="宋体" w:hint="eastAsia"/>
              </w:rPr>
              <w:t>：</w:t>
            </w:r>
            <w:r w:rsidR="000332EE" w:rsidRPr="000332EE">
              <w:rPr>
                <w:rFonts w:ascii="宋体" w:hAnsi="宋体" w:hint="eastAsia"/>
              </w:rPr>
              <w:t>陈文</w:t>
            </w:r>
            <w:r w:rsidR="000332EE">
              <w:rPr>
                <w:rFonts w:ascii="宋体" w:hAnsi="宋体" w:hint="eastAsia"/>
              </w:rPr>
              <w:t>；</w:t>
            </w:r>
            <w:r w:rsidR="000332EE" w:rsidRPr="000332EE">
              <w:rPr>
                <w:rFonts w:ascii="宋体" w:hAnsi="宋体" w:hint="eastAsia"/>
              </w:rPr>
              <w:t>前海联合基金</w:t>
            </w:r>
            <w:r w:rsidR="000332EE">
              <w:rPr>
                <w:rFonts w:ascii="宋体" w:hAnsi="宋体" w:hint="eastAsia"/>
              </w:rPr>
              <w:t>：</w:t>
            </w:r>
            <w:r w:rsidR="000332EE" w:rsidRPr="000332EE">
              <w:rPr>
                <w:rFonts w:ascii="宋体" w:hAnsi="宋体" w:hint="eastAsia"/>
              </w:rPr>
              <w:t>郭泰</w:t>
            </w:r>
            <w:r w:rsidR="000332EE">
              <w:rPr>
                <w:rFonts w:ascii="宋体" w:hAnsi="宋体" w:hint="eastAsia"/>
              </w:rPr>
              <w:t>；</w:t>
            </w:r>
            <w:r w:rsidR="000332EE" w:rsidRPr="000332EE">
              <w:rPr>
                <w:rFonts w:ascii="宋体" w:hAnsi="宋体" w:hint="eastAsia"/>
              </w:rPr>
              <w:t>华夏基金</w:t>
            </w:r>
            <w:r w:rsidR="000332EE">
              <w:rPr>
                <w:rFonts w:ascii="宋体" w:hAnsi="宋体" w:hint="eastAsia"/>
              </w:rPr>
              <w:t>：</w:t>
            </w:r>
            <w:r w:rsidR="000332EE" w:rsidRPr="000332EE">
              <w:rPr>
                <w:rFonts w:ascii="宋体" w:hAnsi="宋体" w:hint="eastAsia"/>
              </w:rPr>
              <w:t>黄振航</w:t>
            </w:r>
            <w:r w:rsidR="000332EE">
              <w:rPr>
                <w:rFonts w:ascii="宋体" w:hAnsi="宋体" w:hint="eastAsia"/>
              </w:rPr>
              <w:t>；</w:t>
            </w:r>
            <w:r w:rsidR="000332EE" w:rsidRPr="000332EE">
              <w:rPr>
                <w:rFonts w:ascii="宋体" w:hAnsi="宋体" w:hint="eastAsia"/>
              </w:rPr>
              <w:t>博导基道</w:t>
            </w:r>
            <w:r w:rsidR="000332EE">
              <w:rPr>
                <w:rFonts w:ascii="宋体" w:hAnsi="宋体" w:hint="eastAsia"/>
              </w:rPr>
              <w:t>：</w:t>
            </w:r>
            <w:r w:rsidR="000332EE" w:rsidRPr="000332EE">
              <w:rPr>
                <w:rFonts w:ascii="宋体" w:hAnsi="宋体" w:hint="eastAsia"/>
              </w:rPr>
              <w:t>钱程</w:t>
            </w:r>
            <w:r w:rsidR="000332EE">
              <w:rPr>
                <w:rFonts w:ascii="宋体" w:hAnsi="宋体" w:hint="eastAsia"/>
              </w:rPr>
              <w:t>；</w:t>
            </w:r>
            <w:r w:rsidR="000332EE" w:rsidRPr="000332EE">
              <w:rPr>
                <w:rFonts w:ascii="宋体" w:hAnsi="宋体" w:hint="eastAsia"/>
              </w:rPr>
              <w:t>博通投资</w:t>
            </w:r>
            <w:r w:rsidR="000332EE">
              <w:rPr>
                <w:rFonts w:ascii="宋体" w:hAnsi="宋体" w:hint="eastAsia"/>
              </w:rPr>
              <w:t>：</w:t>
            </w:r>
            <w:r w:rsidR="000332EE" w:rsidRPr="000332EE">
              <w:rPr>
                <w:rFonts w:ascii="宋体" w:hAnsi="宋体" w:hint="eastAsia"/>
              </w:rPr>
              <w:t>田野</w:t>
            </w:r>
            <w:r w:rsidR="000332EE">
              <w:rPr>
                <w:rFonts w:ascii="宋体" w:hAnsi="宋体" w:hint="eastAsia"/>
              </w:rPr>
              <w:t>；</w:t>
            </w:r>
            <w:r w:rsidR="000332EE" w:rsidRPr="000332EE">
              <w:rPr>
                <w:rFonts w:ascii="宋体" w:hAnsi="宋体" w:hint="eastAsia"/>
              </w:rPr>
              <w:t>嘉实基金</w:t>
            </w:r>
            <w:r w:rsidR="000332EE">
              <w:rPr>
                <w:rFonts w:ascii="宋体" w:hAnsi="宋体" w:hint="eastAsia"/>
              </w:rPr>
              <w:t>：</w:t>
            </w:r>
            <w:r w:rsidR="000332EE" w:rsidRPr="000332EE">
              <w:rPr>
                <w:rFonts w:ascii="宋体" w:hAnsi="宋体" w:hint="eastAsia"/>
              </w:rPr>
              <w:t>沈玉梁</w:t>
            </w:r>
            <w:r w:rsidR="000332EE">
              <w:rPr>
                <w:rFonts w:ascii="宋体" w:hAnsi="宋体" w:hint="eastAsia"/>
              </w:rPr>
              <w:t>；</w:t>
            </w:r>
            <w:r w:rsidR="000332EE" w:rsidRPr="000332EE">
              <w:rPr>
                <w:rFonts w:ascii="宋体" w:hAnsi="宋体" w:hint="eastAsia"/>
              </w:rPr>
              <w:t>国投瑞银基金</w:t>
            </w:r>
            <w:r w:rsidR="000332EE">
              <w:rPr>
                <w:rFonts w:ascii="宋体" w:hAnsi="宋体" w:hint="eastAsia"/>
              </w:rPr>
              <w:t>：</w:t>
            </w:r>
            <w:r w:rsidR="000332EE" w:rsidRPr="000332EE">
              <w:rPr>
                <w:rFonts w:ascii="宋体" w:hAnsi="宋体" w:hint="eastAsia"/>
              </w:rPr>
              <w:t>代振华</w:t>
            </w:r>
            <w:r w:rsidR="000332EE">
              <w:rPr>
                <w:rFonts w:ascii="宋体" w:hAnsi="宋体" w:hint="eastAsia"/>
              </w:rPr>
              <w:t>；</w:t>
            </w:r>
            <w:r w:rsidR="000332EE" w:rsidRPr="000332EE">
              <w:rPr>
                <w:rFonts w:ascii="宋体" w:hAnsi="宋体" w:hint="eastAsia"/>
              </w:rPr>
              <w:t>国泰基金</w:t>
            </w:r>
            <w:r w:rsidR="000332EE">
              <w:rPr>
                <w:rFonts w:ascii="宋体" w:hAnsi="宋体" w:hint="eastAsia"/>
              </w:rPr>
              <w:t>：</w:t>
            </w:r>
            <w:r w:rsidR="00A72EB0">
              <w:rPr>
                <w:rFonts w:ascii="宋体" w:hAnsi="宋体" w:hint="eastAsia"/>
              </w:rPr>
              <w:t>李恒</w:t>
            </w:r>
            <w:r w:rsidR="000332EE">
              <w:rPr>
                <w:rFonts w:ascii="宋体" w:hAnsi="宋体" w:hint="eastAsia"/>
              </w:rPr>
              <w:t>；</w:t>
            </w:r>
            <w:r w:rsidR="000332EE" w:rsidRPr="000332EE">
              <w:rPr>
                <w:rFonts w:ascii="宋体" w:hAnsi="宋体" w:hint="eastAsia"/>
              </w:rPr>
              <w:t>圆信永丰基金</w:t>
            </w:r>
            <w:r w:rsidR="000332EE">
              <w:rPr>
                <w:rFonts w:ascii="宋体" w:hAnsi="宋体" w:hint="eastAsia"/>
              </w:rPr>
              <w:t>：</w:t>
            </w:r>
            <w:r w:rsidR="00A72EB0">
              <w:rPr>
                <w:rFonts w:ascii="宋体" w:hAnsi="宋体" w:hint="eastAsia"/>
              </w:rPr>
              <w:t>李明阳</w:t>
            </w:r>
            <w:r w:rsidR="000402B6">
              <w:rPr>
                <w:rFonts w:ascii="宋体" w:hAnsi="宋体" w:hint="eastAsia"/>
              </w:rPr>
              <w:t>、</w:t>
            </w:r>
            <w:r w:rsidR="00A72EB0">
              <w:rPr>
                <w:rFonts w:ascii="宋体" w:hAnsi="宋体" w:hint="eastAsia"/>
              </w:rPr>
              <w:t>陈臣</w:t>
            </w:r>
            <w:r w:rsidR="000332EE">
              <w:rPr>
                <w:rFonts w:ascii="宋体" w:hAnsi="宋体" w:hint="eastAsia"/>
              </w:rPr>
              <w:t>；</w:t>
            </w:r>
            <w:r w:rsidR="000332EE" w:rsidRPr="000332EE">
              <w:rPr>
                <w:rFonts w:ascii="宋体" w:hAnsi="宋体" w:hint="eastAsia"/>
              </w:rPr>
              <w:t>天虫资本</w:t>
            </w:r>
            <w:r w:rsidR="000402B6">
              <w:rPr>
                <w:rFonts w:ascii="宋体" w:hAnsi="宋体" w:hint="eastAsia"/>
              </w:rPr>
              <w:t>：</w:t>
            </w:r>
            <w:r w:rsidR="000402B6" w:rsidRPr="000332EE">
              <w:rPr>
                <w:rFonts w:ascii="宋体" w:hAnsi="宋体" w:hint="eastAsia"/>
              </w:rPr>
              <w:t>王嘉怡</w:t>
            </w:r>
            <w:r w:rsidR="000402B6">
              <w:rPr>
                <w:rFonts w:ascii="宋体" w:hAnsi="宋体" w:hint="eastAsia"/>
              </w:rPr>
              <w:t>；</w:t>
            </w:r>
            <w:r w:rsidR="000332EE" w:rsidRPr="000332EE">
              <w:rPr>
                <w:rFonts w:ascii="宋体" w:hAnsi="宋体" w:hint="eastAsia"/>
              </w:rPr>
              <w:t>天风证券</w:t>
            </w:r>
            <w:r w:rsidR="000402B6">
              <w:rPr>
                <w:rFonts w:ascii="宋体" w:hAnsi="宋体" w:hint="eastAsia"/>
              </w:rPr>
              <w:t>自营：</w:t>
            </w:r>
            <w:r w:rsidR="00A72EB0">
              <w:rPr>
                <w:rFonts w:ascii="宋体" w:hAnsi="宋体" w:hint="eastAsia"/>
              </w:rPr>
              <w:t>甘力</w:t>
            </w:r>
            <w:r w:rsidR="000402B6">
              <w:rPr>
                <w:rFonts w:ascii="宋体" w:hAnsi="宋体" w:hint="eastAsia"/>
              </w:rPr>
              <w:t>；</w:t>
            </w:r>
            <w:r w:rsidR="00A72EB0" w:rsidRPr="00A72EB0">
              <w:rPr>
                <w:rFonts w:ascii="宋体" w:hAnsi="宋体" w:hint="eastAsia"/>
              </w:rPr>
              <w:t>上海麒石投资</w:t>
            </w:r>
            <w:r w:rsidR="00A72EB0">
              <w:rPr>
                <w:rFonts w:ascii="宋体" w:hAnsi="宋体" w:hint="eastAsia"/>
              </w:rPr>
              <w:t>：胡行；</w:t>
            </w:r>
            <w:r w:rsidR="00A72EB0" w:rsidRPr="00A72EB0">
              <w:rPr>
                <w:rFonts w:ascii="宋体" w:hAnsi="宋体" w:hint="eastAsia"/>
              </w:rPr>
              <w:t>安信基金</w:t>
            </w:r>
            <w:r w:rsidR="00A72EB0">
              <w:rPr>
                <w:rFonts w:ascii="宋体" w:hAnsi="宋体" w:hint="eastAsia"/>
              </w:rPr>
              <w:t>：</w:t>
            </w:r>
            <w:r w:rsidR="00A72EB0" w:rsidRPr="00A72EB0">
              <w:rPr>
                <w:rFonts w:ascii="宋体" w:hAnsi="宋体" w:hint="eastAsia"/>
              </w:rPr>
              <w:t>郑婉玲</w:t>
            </w:r>
            <w:r w:rsidR="00A72EB0">
              <w:rPr>
                <w:rFonts w:ascii="宋体" w:hAnsi="宋体" w:hint="eastAsia"/>
              </w:rPr>
              <w:t>；</w:t>
            </w:r>
            <w:r w:rsidR="00E06961" w:rsidRPr="00E06961">
              <w:rPr>
                <w:rFonts w:ascii="宋体" w:hAnsi="宋体" w:hint="eastAsia"/>
              </w:rPr>
              <w:t>广发资管</w:t>
            </w:r>
            <w:r w:rsidR="00E06961">
              <w:rPr>
                <w:rFonts w:ascii="宋体" w:hAnsi="宋体" w:hint="eastAsia"/>
              </w:rPr>
              <w:t>：</w:t>
            </w:r>
            <w:r w:rsidR="00E06961" w:rsidRPr="00E06961">
              <w:rPr>
                <w:rFonts w:ascii="宋体" w:hAnsi="宋体" w:hint="eastAsia"/>
              </w:rPr>
              <w:t>王国光</w:t>
            </w:r>
            <w:r w:rsidR="00E06961">
              <w:rPr>
                <w:rFonts w:ascii="宋体" w:hAnsi="宋体" w:hint="eastAsia"/>
              </w:rPr>
              <w:t>；</w:t>
            </w:r>
            <w:r w:rsidR="00E06961" w:rsidRPr="00E06961">
              <w:rPr>
                <w:rFonts w:ascii="宋体" w:hAnsi="宋体" w:hint="eastAsia"/>
              </w:rPr>
              <w:t>广州金控</w:t>
            </w:r>
            <w:r w:rsidR="00E06961">
              <w:rPr>
                <w:rFonts w:ascii="宋体" w:hAnsi="宋体" w:hint="eastAsia"/>
              </w:rPr>
              <w:t>：</w:t>
            </w:r>
            <w:r w:rsidR="00E06961" w:rsidRPr="00E06961">
              <w:rPr>
                <w:rFonts w:ascii="宋体" w:hAnsi="宋体" w:hint="eastAsia"/>
              </w:rPr>
              <w:t>赖欣</w:t>
            </w:r>
            <w:r w:rsidR="00E06961">
              <w:rPr>
                <w:rFonts w:ascii="宋体" w:hAnsi="宋体" w:hint="eastAsia"/>
              </w:rPr>
              <w:t>；</w:t>
            </w:r>
            <w:r w:rsidR="00E06961" w:rsidRPr="00E06961">
              <w:rPr>
                <w:rFonts w:ascii="宋体" w:hAnsi="宋体" w:hint="eastAsia"/>
              </w:rPr>
              <w:t>招商基金</w:t>
            </w:r>
            <w:r w:rsidR="00E06961">
              <w:rPr>
                <w:rFonts w:ascii="宋体" w:hAnsi="宋体" w:hint="eastAsia"/>
              </w:rPr>
              <w:t>：</w:t>
            </w:r>
            <w:r w:rsidR="00E06961" w:rsidRPr="00E06961">
              <w:rPr>
                <w:rFonts w:ascii="宋体" w:hAnsi="宋体" w:hint="eastAsia"/>
              </w:rPr>
              <w:t>巫亚军</w:t>
            </w:r>
            <w:r w:rsidR="00E06961">
              <w:rPr>
                <w:rFonts w:ascii="宋体" w:hAnsi="宋体" w:hint="eastAsia"/>
              </w:rPr>
              <w:t>；</w:t>
            </w:r>
            <w:r w:rsidR="00E06961" w:rsidRPr="00E06961">
              <w:rPr>
                <w:rFonts w:ascii="宋体" w:hAnsi="宋体" w:hint="eastAsia"/>
              </w:rPr>
              <w:t>拾贝投资</w:t>
            </w:r>
            <w:r w:rsidR="00E06961">
              <w:rPr>
                <w:rFonts w:ascii="宋体" w:hAnsi="宋体" w:hint="eastAsia"/>
              </w:rPr>
              <w:t>：</w:t>
            </w:r>
            <w:r w:rsidR="00E06961" w:rsidRPr="00E06961">
              <w:rPr>
                <w:rFonts w:ascii="宋体" w:hAnsi="宋体" w:hint="eastAsia"/>
              </w:rPr>
              <w:t>刘丰</w:t>
            </w:r>
            <w:r w:rsidR="00E06961">
              <w:rPr>
                <w:rFonts w:ascii="宋体" w:hAnsi="宋体" w:hint="eastAsia"/>
              </w:rPr>
              <w:t>；</w:t>
            </w:r>
            <w:r w:rsidR="00E06961" w:rsidRPr="00E06961">
              <w:rPr>
                <w:rFonts w:ascii="宋体" w:hAnsi="宋体" w:hint="eastAsia"/>
              </w:rPr>
              <w:t>星石投资</w:t>
            </w:r>
            <w:r w:rsidR="00E06961">
              <w:rPr>
                <w:rFonts w:ascii="宋体" w:hAnsi="宋体" w:hint="eastAsia"/>
              </w:rPr>
              <w:t>：</w:t>
            </w:r>
            <w:r w:rsidR="00E06961" w:rsidRPr="00E06961">
              <w:rPr>
                <w:rFonts w:ascii="宋体" w:hAnsi="宋体" w:hint="eastAsia"/>
              </w:rPr>
              <w:t>苏贞</w:t>
            </w:r>
            <w:r w:rsidR="00E06961">
              <w:rPr>
                <w:rFonts w:ascii="宋体" w:hAnsi="宋体" w:hint="eastAsia"/>
              </w:rPr>
              <w:t>；</w:t>
            </w:r>
            <w:r w:rsidR="00E06961" w:rsidRPr="00E06961">
              <w:rPr>
                <w:rFonts w:ascii="宋体" w:hAnsi="宋体" w:hint="eastAsia"/>
              </w:rPr>
              <w:t>景泰利丰投资</w:t>
            </w:r>
            <w:r w:rsidR="00E06961">
              <w:rPr>
                <w:rFonts w:ascii="宋体" w:hAnsi="宋体" w:hint="eastAsia"/>
              </w:rPr>
              <w:t>：</w:t>
            </w:r>
            <w:r w:rsidR="00E06961" w:rsidRPr="00E06961">
              <w:rPr>
                <w:rFonts w:ascii="宋体" w:hAnsi="宋体" w:hint="eastAsia"/>
              </w:rPr>
              <w:t>吕伟志</w:t>
            </w:r>
            <w:r w:rsidR="00E06961">
              <w:rPr>
                <w:rFonts w:ascii="宋体" w:hAnsi="宋体" w:hint="eastAsia"/>
              </w:rPr>
              <w:t>；</w:t>
            </w:r>
            <w:r w:rsidR="00E06961" w:rsidRPr="00E06961">
              <w:rPr>
                <w:rFonts w:ascii="宋体" w:hAnsi="宋体" w:hint="eastAsia"/>
              </w:rPr>
              <w:t>武汉招融基金</w:t>
            </w:r>
            <w:r w:rsidR="00E06961">
              <w:rPr>
                <w:rFonts w:ascii="宋体" w:hAnsi="宋体" w:hint="eastAsia"/>
              </w:rPr>
              <w:t>：</w:t>
            </w:r>
            <w:r w:rsidR="00E06961" w:rsidRPr="00E06961">
              <w:rPr>
                <w:rFonts w:ascii="宋体" w:hAnsi="宋体" w:hint="eastAsia"/>
              </w:rPr>
              <w:t>周孟华</w:t>
            </w:r>
            <w:r w:rsidR="00E06961">
              <w:rPr>
                <w:rFonts w:ascii="宋体" w:hAnsi="宋体" w:hint="eastAsia"/>
              </w:rPr>
              <w:t>；上海</w:t>
            </w:r>
            <w:r w:rsidR="00E06961" w:rsidRPr="00E06961">
              <w:rPr>
                <w:rFonts w:ascii="宋体" w:hAnsi="宋体" w:hint="eastAsia"/>
              </w:rPr>
              <w:t>毅木资产</w:t>
            </w:r>
            <w:r w:rsidR="00E06961">
              <w:rPr>
                <w:rFonts w:ascii="宋体" w:hAnsi="宋体" w:hint="eastAsia"/>
              </w:rPr>
              <w:t>：</w:t>
            </w:r>
            <w:r w:rsidR="00E06961" w:rsidRPr="00E06961">
              <w:rPr>
                <w:rFonts w:ascii="宋体" w:hAnsi="宋体" w:hint="eastAsia"/>
              </w:rPr>
              <w:t>任清莲</w:t>
            </w:r>
            <w:r w:rsidR="00E06961">
              <w:rPr>
                <w:rFonts w:ascii="宋体" w:hAnsi="宋体" w:hint="eastAsia"/>
              </w:rPr>
              <w:t>；</w:t>
            </w:r>
            <w:r w:rsidR="00E06961" w:rsidRPr="00E06961">
              <w:rPr>
                <w:rFonts w:ascii="宋体" w:hAnsi="宋体" w:hint="eastAsia"/>
              </w:rPr>
              <w:t>永生投资</w:t>
            </w:r>
            <w:r w:rsidR="00E06961">
              <w:rPr>
                <w:rFonts w:ascii="宋体" w:hAnsi="宋体" w:hint="eastAsia"/>
              </w:rPr>
              <w:t>：</w:t>
            </w:r>
            <w:r w:rsidR="00E06961" w:rsidRPr="00E06961">
              <w:rPr>
                <w:rFonts w:ascii="宋体" w:hAnsi="宋体" w:hint="eastAsia"/>
              </w:rPr>
              <w:t>唐丽静</w:t>
            </w:r>
            <w:r w:rsidR="00E06961">
              <w:rPr>
                <w:rFonts w:ascii="宋体" w:hAnsi="宋体" w:hint="eastAsia"/>
              </w:rPr>
              <w:t>；</w:t>
            </w:r>
            <w:r w:rsidR="00E06961" w:rsidRPr="00E06961">
              <w:rPr>
                <w:rFonts w:ascii="宋体" w:hAnsi="宋体" w:hint="eastAsia"/>
              </w:rPr>
              <w:t>江信基金</w:t>
            </w:r>
            <w:r w:rsidR="00E06961">
              <w:rPr>
                <w:rFonts w:ascii="宋体" w:hAnsi="宋体" w:hint="eastAsia"/>
              </w:rPr>
              <w:t>：</w:t>
            </w:r>
            <w:r w:rsidR="00E06961" w:rsidRPr="00E06961">
              <w:rPr>
                <w:rFonts w:ascii="宋体" w:hAnsi="宋体" w:hint="eastAsia"/>
              </w:rPr>
              <w:t>王伟</w:t>
            </w:r>
            <w:r w:rsidR="00E06961">
              <w:rPr>
                <w:rFonts w:ascii="宋体" w:hAnsi="宋体" w:hint="eastAsia"/>
              </w:rPr>
              <w:t>、</w:t>
            </w:r>
            <w:r w:rsidR="00E06961" w:rsidRPr="00E06961">
              <w:rPr>
                <w:rFonts w:ascii="宋体" w:hAnsi="宋体" w:hint="eastAsia"/>
              </w:rPr>
              <w:t>马光耀</w:t>
            </w:r>
            <w:r w:rsidR="00E06961">
              <w:rPr>
                <w:rFonts w:ascii="宋体" w:hAnsi="宋体" w:hint="eastAsia"/>
              </w:rPr>
              <w:t>；上海</w:t>
            </w:r>
            <w:r w:rsidR="00E06961" w:rsidRPr="00E06961">
              <w:rPr>
                <w:rFonts w:ascii="宋体" w:hAnsi="宋体" w:hint="eastAsia"/>
              </w:rPr>
              <w:t>泊通投资</w:t>
            </w:r>
            <w:r w:rsidR="00E06961">
              <w:rPr>
                <w:rFonts w:ascii="宋体" w:hAnsi="宋体" w:hint="eastAsia"/>
              </w:rPr>
              <w:t>：庄臣；</w:t>
            </w:r>
            <w:r w:rsidR="00E06961" w:rsidRPr="00E06961">
              <w:rPr>
                <w:rFonts w:ascii="宋体" w:hAnsi="宋体" w:hint="eastAsia"/>
              </w:rPr>
              <w:t>泰康资产</w:t>
            </w:r>
            <w:r w:rsidR="00E06961">
              <w:rPr>
                <w:rFonts w:ascii="宋体" w:hAnsi="宋体" w:hint="eastAsia"/>
              </w:rPr>
              <w:t>：付瑜；</w:t>
            </w:r>
            <w:r w:rsidR="00E06961" w:rsidRPr="00E06961">
              <w:rPr>
                <w:rFonts w:ascii="宋体" w:hAnsi="宋体" w:hint="eastAsia"/>
              </w:rPr>
              <w:t>浙江善渊投资</w:t>
            </w:r>
            <w:r w:rsidR="00E06961">
              <w:rPr>
                <w:rFonts w:ascii="宋体" w:hAnsi="宋体" w:hint="eastAsia"/>
              </w:rPr>
              <w:t>：</w:t>
            </w:r>
            <w:r w:rsidR="00E06961" w:rsidRPr="00E06961">
              <w:rPr>
                <w:rFonts w:ascii="宋体" w:hAnsi="宋体" w:hint="eastAsia"/>
              </w:rPr>
              <w:t>蔡骏男</w:t>
            </w:r>
            <w:r w:rsidR="00E06961">
              <w:rPr>
                <w:rFonts w:ascii="宋体" w:hAnsi="宋体" w:hint="eastAsia"/>
              </w:rPr>
              <w:t>；</w:t>
            </w:r>
            <w:r w:rsidR="00E06961" w:rsidRPr="00E06961">
              <w:rPr>
                <w:rFonts w:ascii="宋体" w:hAnsi="宋体" w:hint="eastAsia"/>
              </w:rPr>
              <w:t>海通证券</w:t>
            </w:r>
            <w:r w:rsidR="00E06961">
              <w:rPr>
                <w:rFonts w:ascii="宋体" w:hAnsi="宋体" w:hint="eastAsia"/>
              </w:rPr>
              <w:t>自营：</w:t>
            </w:r>
            <w:r w:rsidR="00E06961" w:rsidRPr="00E06961">
              <w:rPr>
                <w:rFonts w:ascii="宋体" w:hAnsi="宋体" w:hint="eastAsia"/>
              </w:rPr>
              <w:t>齐陆</w:t>
            </w:r>
            <w:r w:rsidR="00E06961">
              <w:rPr>
                <w:rFonts w:ascii="宋体" w:hAnsi="宋体" w:hint="eastAsia"/>
              </w:rPr>
              <w:t>；</w:t>
            </w:r>
            <w:r w:rsidR="00E06961" w:rsidRPr="00E06961">
              <w:rPr>
                <w:rFonts w:ascii="宋体" w:hAnsi="宋体" w:hint="eastAsia"/>
              </w:rPr>
              <w:t>海龙资本</w:t>
            </w:r>
            <w:r w:rsidR="00E06961">
              <w:rPr>
                <w:rFonts w:ascii="宋体" w:hAnsi="宋体" w:hint="eastAsia"/>
              </w:rPr>
              <w:t>：</w:t>
            </w:r>
            <w:r w:rsidR="00E06961" w:rsidRPr="00E06961">
              <w:rPr>
                <w:rFonts w:ascii="宋体" w:hAnsi="宋体" w:hint="eastAsia"/>
              </w:rPr>
              <w:t>苗蒙</w:t>
            </w:r>
            <w:r w:rsidR="00E06961">
              <w:rPr>
                <w:rFonts w:ascii="宋体" w:hAnsi="宋体" w:hint="eastAsia"/>
              </w:rPr>
              <w:t>；</w:t>
            </w:r>
            <w:r w:rsidR="00992DA4" w:rsidRPr="00E06961">
              <w:rPr>
                <w:rFonts w:ascii="宋体" w:hAnsi="宋体" w:hint="eastAsia"/>
              </w:rPr>
              <w:t>诺德基金</w:t>
            </w:r>
            <w:r w:rsidR="00992DA4">
              <w:rPr>
                <w:rFonts w:ascii="宋体" w:hAnsi="宋体" w:hint="eastAsia"/>
              </w:rPr>
              <w:t>：杨雅荃；上海</w:t>
            </w:r>
            <w:r w:rsidR="00E06961" w:rsidRPr="00E06961">
              <w:rPr>
                <w:rFonts w:ascii="宋体" w:hAnsi="宋体" w:hint="eastAsia"/>
              </w:rPr>
              <w:t>重阳投资</w:t>
            </w:r>
            <w:r w:rsidR="00992DA4">
              <w:rPr>
                <w:rFonts w:ascii="宋体" w:hAnsi="宋体" w:hint="eastAsia"/>
              </w:rPr>
              <w:t>：</w:t>
            </w:r>
            <w:r w:rsidR="00992DA4" w:rsidRPr="00E06961">
              <w:rPr>
                <w:rFonts w:ascii="宋体" w:hAnsi="宋体" w:hint="eastAsia"/>
              </w:rPr>
              <w:t>吴伟荣</w:t>
            </w:r>
            <w:r w:rsidR="00992DA4">
              <w:rPr>
                <w:rFonts w:ascii="宋体" w:hAnsi="宋体" w:hint="eastAsia"/>
              </w:rPr>
              <w:t>；</w:t>
            </w:r>
            <w:r w:rsidR="00E06961" w:rsidRPr="00E06961">
              <w:rPr>
                <w:rFonts w:ascii="宋体" w:hAnsi="宋体" w:hint="eastAsia"/>
              </w:rPr>
              <w:t>长安基金</w:t>
            </w:r>
            <w:r w:rsidR="00992DA4">
              <w:rPr>
                <w:rFonts w:ascii="宋体" w:hAnsi="宋体" w:hint="eastAsia"/>
              </w:rPr>
              <w:t>：</w:t>
            </w:r>
            <w:r w:rsidR="00992DA4" w:rsidRPr="00E06961">
              <w:rPr>
                <w:rFonts w:ascii="宋体" w:hAnsi="宋体" w:hint="eastAsia"/>
              </w:rPr>
              <w:t>师正浩</w:t>
            </w:r>
            <w:r w:rsidR="00992DA4">
              <w:rPr>
                <w:rFonts w:ascii="宋体" w:hAnsi="宋体" w:hint="eastAsia"/>
              </w:rPr>
              <w:t>；</w:t>
            </w:r>
            <w:r w:rsidR="00E06961" w:rsidRPr="00E06961">
              <w:rPr>
                <w:rFonts w:ascii="宋体" w:hAnsi="宋体" w:hint="eastAsia"/>
              </w:rPr>
              <w:t>融通基金</w:t>
            </w:r>
            <w:r w:rsidR="00992DA4">
              <w:rPr>
                <w:rFonts w:ascii="宋体" w:hAnsi="宋体" w:hint="eastAsia"/>
              </w:rPr>
              <w:t>：</w:t>
            </w:r>
            <w:r w:rsidR="00992DA4" w:rsidRPr="00E06961">
              <w:rPr>
                <w:rFonts w:ascii="宋体" w:hAnsi="宋体" w:hint="eastAsia"/>
              </w:rPr>
              <w:t>諶红梅</w:t>
            </w:r>
            <w:r w:rsidR="00992DA4">
              <w:rPr>
                <w:rFonts w:ascii="宋体" w:hAnsi="宋体" w:hint="eastAsia"/>
              </w:rPr>
              <w:t>等。</w:t>
            </w:r>
          </w:p>
        </w:tc>
      </w:tr>
      <w:tr w:rsidR="009E0E98" w:rsidTr="009E0E98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 w:rsidP="009E0E9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2018年</w:t>
            </w:r>
            <w:r w:rsidR="00A60FAC">
              <w:rPr>
                <w:rFonts w:ascii="宋体" w:hAnsi="宋体" w:cs="宋体" w:hint="eastAsia"/>
                <w:bCs/>
                <w:iCs/>
                <w:szCs w:val="21"/>
              </w:rPr>
              <w:t>9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A60FAC">
              <w:rPr>
                <w:rFonts w:ascii="宋体" w:hAnsi="宋体" w:cs="宋体" w:hint="eastAsia"/>
                <w:bCs/>
                <w:iCs/>
                <w:szCs w:val="21"/>
              </w:rPr>
              <w:t>17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9E0E98" w:rsidTr="009E0E98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9E0E98" w:rsidTr="009E0E98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</w:rPr>
              <w:t>谭梅</w:t>
            </w:r>
          </w:p>
        </w:tc>
      </w:tr>
      <w:tr w:rsidR="009E0E98" w:rsidTr="009E0E98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B" w:rsidRDefault="00540EFB" w:rsidP="009C66F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1、请问公司第三季度经营情况？</w:t>
            </w:r>
          </w:p>
          <w:p w:rsidR="00540EFB" w:rsidRPr="00540EFB" w:rsidRDefault="00540EFB" w:rsidP="009C66F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答：目前公司生产经营情况正常，总体发展</w:t>
            </w:r>
            <w:r w:rsidR="00090C15">
              <w:rPr>
                <w:rFonts w:asciiTheme="minorEastAsia" w:eastAsiaTheme="minorEastAsia" w:hAnsiTheme="minorEastAsia" w:hint="eastAsia"/>
                <w:szCs w:val="21"/>
              </w:rPr>
              <w:t>比较</w:t>
            </w:r>
            <w:r w:rsidR="008560D8">
              <w:rPr>
                <w:rFonts w:asciiTheme="minorEastAsia" w:eastAsiaTheme="minorEastAsia" w:hAnsiTheme="minorEastAsia" w:hint="eastAsia"/>
                <w:szCs w:val="21"/>
              </w:rPr>
              <w:t>稳健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F75983" w:rsidRDefault="008D1BB1" w:rsidP="00F7598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</w:t>
            </w:r>
            <w:r w:rsidR="00F75983">
              <w:rPr>
                <w:rFonts w:asciiTheme="minorEastAsia" w:eastAsiaTheme="minorEastAsia" w:hAnsiTheme="minorEastAsia" w:hint="eastAsia"/>
                <w:szCs w:val="21"/>
              </w:rPr>
              <w:t>请问公司三季度产品有无提价？</w:t>
            </w:r>
          </w:p>
          <w:p w:rsidR="00F75983" w:rsidRPr="008560D8" w:rsidRDefault="00F75983" w:rsidP="00F7598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答：目前</w:t>
            </w:r>
            <w:r w:rsidRPr="008560D8">
              <w:rPr>
                <w:rFonts w:asciiTheme="minorEastAsia" w:eastAsiaTheme="minorEastAsia" w:hAnsiTheme="minorEastAsia" w:hint="eastAsia"/>
                <w:szCs w:val="21"/>
              </w:rPr>
              <w:t>公司PPR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零售类</w:t>
            </w:r>
            <w:r w:rsidRPr="008560D8">
              <w:rPr>
                <w:rFonts w:asciiTheme="minorEastAsia" w:eastAsiaTheme="minorEastAsia" w:hAnsiTheme="minorEastAsia" w:hint="eastAsia"/>
                <w:szCs w:val="21"/>
              </w:rPr>
              <w:t>产品的终端价格体系未作调整；工程类业务按单定价，</w:t>
            </w:r>
            <w:r w:rsidRPr="008560D8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价格随行就市。</w:t>
            </w:r>
          </w:p>
          <w:p w:rsidR="00540EFB" w:rsidRDefault="008D1BB1" w:rsidP="009C66F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3、</w:t>
            </w:r>
            <w:r w:rsidR="00767A6D">
              <w:rPr>
                <w:rFonts w:asciiTheme="minorEastAsia" w:eastAsiaTheme="minorEastAsia" w:hAnsiTheme="minorEastAsia" w:hint="eastAsia"/>
                <w:szCs w:val="21"/>
              </w:rPr>
              <w:t>请问公司房产工程的毛利率以及账期情况？</w:t>
            </w:r>
          </w:p>
          <w:p w:rsidR="00767A6D" w:rsidRDefault="00767A6D" w:rsidP="009C66F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答：公司房产工程业务的毛利率为30%左右，账期一般要求控制在3个月</w:t>
            </w:r>
            <w:r w:rsidR="00090C15">
              <w:rPr>
                <w:rFonts w:asciiTheme="minorEastAsia" w:eastAsiaTheme="minorEastAsia" w:hAnsiTheme="minorEastAsia" w:hint="eastAsia"/>
                <w:szCs w:val="21"/>
              </w:rPr>
              <w:t>以内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AA446C" w:rsidRDefault="008D1BB1" w:rsidP="009C66F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4、</w:t>
            </w:r>
            <w:r w:rsidR="00AA446C">
              <w:rPr>
                <w:rFonts w:asciiTheme="minorEastAsia" w:eastAsiaTheme="minorEastAsia" w:hAnsiTheme="minorEastAsia" w:hint="eastAsia"/>
                <w:szCs w:val="21"/>
              </w:rPr>
              <w:t>请问公司对房产工程等各分业务的占比规划？</w:t>
            </w:r>
          </w:p>
          <w:p w:rsidR="00AA446C" w:rsidRDefault="00AA446C" w:rsidP="009C66F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答：公司对每项业务均有销售</w:t>
            </w:r>
            <w:r w:rsidR="00090C15" w:rsidRPr="00090C15">
              <w:rPr>
                <w:rFonts w:asciiTheme="minorEastAsia" w:eastAsiaTheme="minorEastAsia" w:hAnsiTheme="minorEastAsia" w:hint="eastAsia"/>
                <w:szCs w:val="21"/>
              </w:rPr>
              <w:t>规模和增速的指标要求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，但不对其业务占比作硬性规划。</w:t>
            </w:r>
          </w:p>
          <w:p w:rsidR="00F75983" w:rsidRDefault="008D1BB1" w:rsidP="00F7598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5、</w:t>
            </w:r>
            <w:r w:rsidR="00F75983">
              <w:rPr>
                <w:rFonts w:asciiTheme="minorEastAsia" w:eastAsiaTheme="minorEastAsia" w:hAnsiTheme="minorEastAsia" w:hint="eastAsia"/>
                <w:szCs w:val="21"/>
              </w:rPr>
              <w:t>请问公司新业务发展情况？</w:t>
            </w:r>
          </w:p>
          <w:p w:rsidR="00F75983" w:rsidRDefault="00F75983" w:rsidP="00F7598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Pr="00540EFB">
              <w:rPr>
                <w:rFonts w:asciiTheme="minorEastAsia" w:eastAsiaTheme="minorEastAsia" w:hAnsiTheme="minorEastAsia" w:hint="eastAsia"/>
                <w:szCs w:val="21"/>
              </w:rPr>
              <w:t>公司防水业务于2017年下半年开始在华东区域部分市场试点，今年重点在华东区域全面推广，其他区域选择了部分城市做</w:t>
            </w:r>
            <w:r w:rsidR="00090C15">
              <w:rPr>
                <w:rFonts w:asciiTheme="minorEastAsia" w:eastAsiaTheme="minorEastAsia" w:hAnsiTheme="minorEastAsia" w:hint="eastAsia"/>
                <w:szCs w:val="21"/>
              </w:rPr>
              <w:t>品牌</w:t>
            </w:r>
            <w:r w:rsidRPr="00540EFB">
              <w:rPr>
                <w:rFonts w:asciiTheme="minorEastAsia" w:eastAsiaTheme="minorEastAsia" w:hAnsiTheme="minorEastAsia" w:hint="eastAsia"/>
                <w:szCs w:val="21"/>
              </w:rPr>
              <w:t>推广，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为后续</w:t>
            </w:r>
            <w:r w:rsidR="00090C15" w:rsidRPr="00090C15">
              <w:rPr>
                <w:rFonts w:asciiTheme="minorEastAsia" w:eastAsiaTheme="minorEastAsia" w:hAnsiTheme="minorEastAsia" w:hint="eastAsia"/>
                <w:szCs w:val="21"/>
              </w:rPr>
              <w:t>全国市场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推广打好基础，</w:t>
            </w:r>
            <w:r w:rsidRPr="00540EFB">
              <w:rPr>
                <w:rFonts w:asciiTheme="minorEastAsia" w:eastAsiaTheme="minorEastAsia" w:hAnsiTheme="minorEastAsia" w:hint="eastAsia"/>
                <w:szCs w:val="21"/>
              </w:rPr>
              <w:t>总体上比较顺利，产品品质、施工工艺等都受到高度认可</w:t>
            </w:r>
            <w:r w:rsidR="00090C15" w:rsidRPr="00090C15">
              <w:rPr>
                <w:rFonts w:asciiTheme="minorEastAsia" w:eastAsiaTheme="minorEastAsia" w:hAnsiTheme="minorEastAsia" w:hint="eastAsia"/>
                <w:szCs w:val="21"/>
              </w:rPr>
              <w:t>，销售基本按年度计划稳步推进</w:t>
            </w:r>
            <w:r w:rsidRPr="00540EFB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6A1DB5" w:rsidRDefault="00F75983" w:rsidP="008D1BB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540EFB">
              <w:rPr>
                <w:rFonts w:asciiTheme="minorEastAsia" w:eastAsiaTheme="minorEastAsia" w:hAnsiTheme="minorEastAsia" w:hint="eastAsia"/>
                <w:szCs w:val="21"/>
              </w:rPr>
              <w:t>公司安内特前置过滤器推出以来市场总体反馈比较不错，销售进展顺利，不过受限于市场成熟度、经济水平、消费习惯等因素，不同区域市场的接受程度有所不同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，目前在公司PPR市占率较高区域以及经济发达区域发展相对较好。</w:t>
            </w:r>
          </w:p>
          <w:p w:rsidR="006A1DB5" w:rsidRDefault="008D1BB1" w:rsidP="006A1DB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6、</w:t>
            </w:r>
            <w:r w:rsidR="006A1DB5">
              <w:rPr>
                <w:rFonts w:asciiTheme="minorEastAsia" w:eastAsiaTheme="minorEastAsia" w:hAnsiTheme="minorEastAsia" w:hint="eastAsia"/>
                <w:szCs w:val="21"/>
              </w:rPr>
              <w:t>请问公司防水业务何时能够盈利？</w:t>
            </w:r>
          </w:p>
          <w:p w:rsidR="006A1DB5" w:rsidRDefault="006A1DB5" w:rsidP="008D1BB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答：公司防水子公司2018年上半年度已实现盈利。</w:t>
            </w:r>
          </w:p>
          <w:p w:rsidR="006A1DB5" w:rsidRDefault="008D1BB1" w:rsidP="006A1DB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7、</w:t>
            </w:r>
            <w:r w:rsidR="006A1DB5">
              <w:rPr>
                <w:rFonts w:asciiTheme="minorEastAsia" w:eastAsiaTheme="minorEastAsia" w:hAnsiTheme="minorEastAsia" w:hint="eastAsia"/>
                <w:szCs w:val="21"/>
              </w:rPr>
              <w:t>请问公司原有经销商有多少可以转换为防水业务销售渠道？</w:t>
            </w:r>
          </w:p>
          <w:p w:rsidR="00DA2337" w:rsidRDefault="006A1DB5" w:rsidP="008D1BB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答：绝大部分都可以。</w:t>
            </w:r>
          </w:p>
          <w:p w:rsidR="00DA2337" w:rsidRDefault="008D1BB1" w:rsidP="006A1DB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8、</w:t>
            </w:r>
            <w:r w:rsidR="00DA2337">
              <w:rPr>
                <w:rFonts w:asciiTheme="minorEastAsia" w:eastAsiaTheme="minorEastAsia" w:hAnsiTheme="minorEastAsia" w:hint="eastAsia"/>
                <w:szCs w:val="21"/>
              </w:rPr>
              <w:t>请问家装公司属于公司零售业务还是工程业务？其占比情况？</w:t>
            </w:r>
          </w:p>
          <w:p w:rsidR="00DA2337" w:rsidRPr="00DA2337" w:rsidRDefault="00DA2337" w:rsidP="006A1DB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答：家装公司属于公司零售</w:t>
            </w:r>
            <w:r w:rsidR="00090C15">
              <w:rPr>
                <w:rFonts w:asciiTheme="minorEastAsia" w:eastAsiaTheme="minorEastAsia" w:hAnsiTheme="minorEastAsia" w:hint="eastAsia"/>
                <w:szCs w:val="21"/>
              </w:rPr>
              <w:t>业务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，其在不同区域的占比情况有所不同。</w:t>
            </w:r>
          </w:p>
          <w:p w:rsidR="00F75983" w:rsidRDefault="008D1BB1" w:rsidP="00F7598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9、</w:t>
            </w:r>
            <w:r w:rsidR="00F75983">
              <w:rPr>
                <w:rFonts w:asciiTheme="minorEastAsia" w:eastAsiaTheme="minorEastAsia" w:hAnsiTheme="minorEastAsia" w:hint="eastAsia"/>
                <w:szCs w:val="21"/>
              </w:rPr>
              <w:t>请问公司燃气管道业务发展情况？</w:t>
            </w:r>
          </w:p>
          <w:p w:rsidR="00F75983" w:rsidRDefault="00F75983" w:rsidP="00F7598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Pr="00CD052D">
              <w:rPr>
                <w:rFonts w:asciiTheme="minorEastAsia" w:eastAsiaTheme="minorEastAsia" w:hAnsiTheme="minorEastAsia" w:hint="eastAsia"/>
                <w:szCs w:val="21"/>
              </w:rPr>
              <w:t>当前国内燃气管道的主干网已经基本建成，支管网对塑料管道的需求量较大，再加上国家对煤改气方面的政策力度较大，对燃气管道业务的发展具有积极的推动作用</w:t>
            </w:r>
            <w:r w:rsidR="00090C15" w:rsidRPr="00090C15">
              <w:rPr>
                <w:rFonts w:asciiTheme="minorEastAsia" w:eastAsiaTheme="minorEastAsia" w:hAnsiTheme="minorEastAsia" w:hint="eastAsia"/>
                <w:szCs w:val="21"/>
              </w:rPr>
              <w:t>，因此预计未来几年燃气管道业务的需求量会比较大</w:t>
            </w:r>
            <w:r w:rsidRPr="00CD052D">
              <w:rPr>
                <w:rFonts w:asciiTheme="minorEastAsia" w:eastAsiaTheme="minorEastAsia" w:hAnsiTheme="minorEastAsia" w:hint="eastAsia"/>
                <w:szCs w:val="21"/>
              </w:rPr>
              <w:t>。公司燃气管件于2017年上半年进入G5+，目前公司燃气管业务总体规模不大，但增速较快</w:t>
            </w:r>
            <w:r w:rsidR="008132F9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0913AC" w:rsidRDefault="008D1BB1" w:rsidP="000913AC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10、</w:t>
            </w:r>
            <w:r w:rsidR="000913AC">
              <w:rPr>
                <w:rFonts w:asciiTheme="minorEastAsia" w:eastAsiaTheme="minorEastAsia" w:hAnsiTheme="minorEastAsia" w:hint="eastAsia"/>
                <w:szCs w:val="21"/>
              </w:rPr>
              <w:t>请问公司股东质押情况？</w:t>
            </w:r>
          </w:p>
          <w:p w:rsidR="000913AC" w:rsidRPr="000913AC" w:rsidRDefault="000913AC" w:rsidP="008D1BB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答：目前公司大股东总体质押率不高，并均处于安全区域。</w:t>
            </w:r>
          </w:p>
          <w:p w:rsidR="00F75983" w:rsidRDefault="008D1BB1" w:rsidP="00F7598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11、</w:t>
            </w:r>
            <w:r w:rsidR="00F75983">
              <w:rPr>
                <w:rFonts w:asciiTheme="minorEastAsia" w:eastAsiaTheme="minorEastAsia" w:hAnsiTheme="minorEastAsia" w:hint="eastAsia"/>
                <w:szCs w:val="21"/>
              </w:rPr>
              <w:t>请问公司未来对各区域市场的销售提升规划？</w:t>
            </w:r>
          </w:p>
          <w:p w:rsidR="00540EFB" w:rsidRPr="00DA2337" w:rsidRDefault="00F75983" w:rsidP="008D1BB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答：对于华东区域等成熟市场，公司会进一步将渠道下沉，同时围绕同心圆战</w:t>
            </w: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略不断提升单店销量；对于中西部等发展中市场，公司会进一步加大拓展力度，加</w:t>
            </w:r>
            <w:r w:rsidR="00090C15">
              <w:rPr>
                <w:rFonts w:asciiTheme="minorEastAsia" w:eastAsiaTheme="minorEastAsia" w:hAnsiTheme="minorEastAsia" w:hint="eastAsia"/>
                <w:szCs w:val="21"/>
              </w:rPr>
              <w:t>快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网点的布局覆盖，不断</w:t>
            </w:r>
            <w:r w:rsidR="00090C15" w:rsidRPr="00090C15">
              <w:rPr>
                <w:rFonts w:asciiTheme="minorEastAsia" w:eastAsiaTheme="minorEastAsia" w:hAnsiTheme="minorEastAsia" w:hint="eastAsia"/>
                <w:szCs w:val="21"/>
              </w:rPr>
              <w:t>增加营销网点数量，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提升市占率。</w:t>
            </w:r>
          </w:p>
          <w:p w:rsidR="00540EFB" w:rsidRDefault="008D1BB1" w:rsidP="009C66F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12</w:t>
            </w:r>
            <w:r w:rsidR="00275918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B71AA6">
              <w:rPr>
                <w:rFonts w:asciiTheme="minorEastAsia" w:eastAsiaTheme="minorEastAsia" w:hAnsiTheme="minorEastAsia" w:hint="eastAsia"/>
                <w:szCs w:val="21"/>
              </w:rPr>
              <w:t>目前大环境相对比较困难，请问公司会以加速工程发展来提升销售增速吗？</w:t>
            </w:r>
          </w:p>
          <w:p w:rsidR="00A251F8" w:rsidRPr="008B1686" w:rsidRDefault="00B71AA6" w:rsidP="008132F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答：综合内外部形势，完成全年销售目标</w:t>
            </w:r>
            <w:r w:rsidR="00090C15" w:rsidRPr="00090C15">
              <w:rPr>
                <w:rFonts w:asciiTheme="minorEastAsia" w:eastAsiaTheme="minorEastAsia" w:hAnsiTheme="minorEastAsia" w:hint="eastAsia"/>
                <w:szCs w:val="21"/>
              </w:rPr>
              <w:t>目前看来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确实</w:t>
            </w:r>
            <w:r w:rsidR="00090C15" w:rsidRPr="00090C15">
              <w:rPr>
                <w:rFonts w:asciiTheme="minorEastAsia" w:eastAsiaTheme="minorEastAsia" w:hAnsiTheme="minorEastAsia" w:hint="eastAsia"/>
                <w:szCs w:val="21"/>
              </w:rPr>
              <w:t>压力很大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090C15" w:rsidRPr="00090C15">
              <w:rPr>
                <w:rFonts w:asciiTheme="minorEastAsia" w:eastAsiaTheme="minorEastAsia" w:hAnsiTheme="minorEastAsia" w:hint="eastAsia"/>
                <w:szCs w:val="21"/>
              </w:rPr>
              <w:t>但按照公司一贯的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经营风格来说，</w:t>
            </w:r>
            <w:r w:rsidR="00090C15" w:rsidRPr="00090C15">
              <w:rPr>
                <w:rFonts w:asciiTheme="minorEastAsia" w:eastAsiaTheme="minorEastAsia" w:hAnsiTheme="minorEastAsia" w:hint="eastAsia"/>
                <w:szCs w:val="21"/>
              </w:rPr>
              <w:t>我们不会为了完成销售目标而牺牲经营质量，</w:t>
            </w:r>
            <w:r w:rsidR="00267030">
              <w:rPr>
                <w:rFonts w:asciiTheme="minorEastAsia" w:eastAsiaTheme="minorEastAsia" w:hAnsiTheme="minorEastAsia" w:hint="eastAsia"/>
                <w:szCs w:val="21"/>
              </w:rPr>
              <w:t>还是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会坚持</w:t>
            </w:r>
            <w:r w:rsidR="00090C15" w:rsidRPr="00090C15">
              <w:rPr>
                <w:rFonts w:asciiTheme="minorEastAsia" w:eastAsiaTheme="minorEastAsia" w:hAnsiTheme="minorEastAsia" w:hint="eastAsia"/>
                <w:szCs w:val="21"/>
              </w:rPr>
              <w:t>有质量的增长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，以经营质量为先，保持</w:t>
            </w:r>
            <w:r w:rsidR="00090C15" w:rsidRPr="00090C15">
              <w:rPr>
                <w:rFonts w:asciiTheme="minorEastAsia" w:eastAsiaTheme="minorEastAsia" w:hAnsiTheme="minorEastAsia" w:hint="eastAsia"/>
                <w:szCs w:val="21"/>
              </w:rPr>
              <w:t>长期持续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稳健发展。</w:t>
            </w:r>
          </w:p>
        </w:tc>
      </w:tr>
      <w:tr w:rsidR="009E0E98" w:rsidTr="009E0E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Pr="008B1686" w:rsidRDefault="009E0E98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8B1686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无</w:t>
            </w:r>
          </w:p>
        </w:tc>
      </w:tr>
      <w:tr w:rsidR="009E0E98" w:rsidTr="009E0E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 w:rsidP="00BC0316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2018年</w:t>
            </w:r>
            <w:r w:rsidR="00A60FAC">
              <w:rPr>
                <w:rFonts w:ascii="宋体" w:hAnsi="宋体" w:cs="宋体" w:hint="eastAsia"/>
                <w:bCs/>
                <w:iCs/>
                <w:szCs w:val="21"/>
              </w:rPr>
              <w:t>9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A60FAC">
              <w:rPr>
                <w:rFonts w:ascii="宋体" w:hAnsi="宋体" w:cs="宋体" w:hint="eastAsia"/>
                <w:bCs/>
                <w:iCs/>
                <w:szCs w:val="21"/>
              </w:rPr>
              <w:t>17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4D30ED" w:rsidRDefault="004D30ED"/>
    <w:sectPr w:rsidR="004D30ED" w:rsidSect="004D3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F0A" w:rsidRDefault="00695F0A" w:rsidP="007C307B">
      <w:r>
        <w:separator/>
      </w:r>
    </w:p>
  </w:endnote>
  <w:endnote w:type="continuationSeparator" w:id="1">
    <w:p w:rsidR="00695F0A" w:rsidRDefault="00695F0A" w:rsidP="007C3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F0A" w:rsidRDefault="00695F0A" w:rsidP="007C307B">
      <w:r>
        <w:separator/>
      </w:r>
    </w:p>
  </w:footnote>
  <w:footnote w:type="continuationSeparator" w:id="1">
    <w:p w:rsidR="00695F0A" w:rsidRDefault="00695F0A" w:rsidP="007C3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E98"/>
    <w:rsid w:val="000332EE"/>
    <w:rsid w:val="000402B6"/>
    <w:rsid w:val="000659C3"/>
    <w:rsid w:val="00090C15"/>
    <w:rsid w:val="000913AC"/>
    <w:rsid w:val="001F03E1"/>
    <w:rsid w:val="00224548"/>
    <w:rsid w:val="00267030"/>
    <w:rsid w:val="00275918"/>
    <w:rsid w:val="003325FA"/>
    <w:rsid w:val="003A5BE4"/>
    <w:rsid w:val="00494EA4"/>
    <w:rsid w:val="00496F20"/>
    <w:rsid w:val="004D30ED"/>
    <w:rsid w:val="004F0E97"/>
    <w:rsid w:val="00540EFB"/>
    <w:rsid w:val="005512C6"/>
    <w:rsid w:val="005D41C2"/>
    <w:rsid w:val="00622E35"/>
    <w:rsid w:val="0063558E"/>
    <w:rsid w:val="0064426D"/>
    <w:rsid w:val="006523AF"/>
    <w:rsid w:val="00695F0A"/>
    <w:rsid w:val="006A1DB5"/>
    <w:rsid w:val="006A5709"/>
    <w:rsid w:val="00715F93"/>
    <w:rsid w:val="00767A6D"/>
    <w:rsid w:val="007C307B"/>
    <w:rsid w:val="007C492C"/>
    <w:rsid w:val="00805D28"/>
    <w:rsid w:val="008132F9"/>
    <w:rsid w:val="008560D8"/>
    <w:rsid w:val="00897644"/>
    <w:rsid w:val="008A6443"/>
    <w:rsid w:val="008B1686"/>
    <w:rsid w:val="008D1BB1"/>
    <w:rsid w:val="00927DBB"/>
    <w:rsid w:val="009652DE"/>
    <w:rsid w:val="00992DA4"/>
    <w:rsid w:val="009A7777"/>
    <w:rsid w:val="009C66F9"/>
    <w:rsid w:val="009E0E98"/>
    <w:rsid w:val="009F0FEF"/>
    <w:rsid w:val="00A078A3"/>
    <w:rsid w:val="00A251F8"/>
    <w:rsid w:val="00A45ADD"/>
    <w:rsid w:val="00A56587"/>
    <w:rsid w:val="00A60FAC"/>
    <w:rsid w:val="00A72EB0"/>
    <w:rsid w:val="00AA446C"/>
    <w:rsid w:val="00AA53CA"/>
    <w:rsid w:val="00B34D1A"/>
    <w:rsid w:val="00B42BE9"/>
    <w:rsid w:val="00B71AA6"/>
    <w:rsid w:val="00B87145"/>
    <w:rsid w:val="00BB155E"/>
    <w:rsid w:val="00BC0316"/>
    <w:rsid w:val="00CC7F43"/>
    <w:rsid w:val="00CD052D"/>
    <w:rsid w:val="00CD63F3"/>
    <w:rsid w:val="00D1612B"/>
    <w:rsid w:val="00D274F2"/>
    <w:rsid w:val="00D52B61"/>
    <w:rsid w:val="00D74029"/>
    <w:rsid w:val="00D842C4"/>
    <w:rsid w:val="00DA2337"/>
    <w:rsid w:val="00DF18DE"/>
    <w:rsid w:val="00E06961"/>
    <w:rsid w:val="00E45002"/>
    <w:rsid w:val="00E91651"/>
    <w:rsid w:val="00EE0771"/>
    <w:rsid w:val="00F47862"/>
    <w:rsid w:val="00F75983"/>
    <w:rsid w:val="00F92606"/>
    <w:rsid w:val="00FB5ECE"/>
    <w:rsid w:val="00FC1E85"/>
    <w:rsid w:val="00FD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9E0E98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AA53CA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批注文字 Char"/>
    <w:basedOn w:val="a0"/>
    <w:link w:val="a4"/>
    <w:uiPriority w:val="99"/>
    <w:semiHidden/>
    <w:rsid w:val="00AA53CA"/>
  </w:style>
  <w:style w:type="paragraph" w:styleId="a5">
    <w:name w:val="Balloon Text"/>
    <w:basedOn w:val="a"/>
    <w:link w:val="Char0"/>
    <w:uiPriority w:val="99"/>
    <w:semiHidden/>
    <w:unhideWhenUsed/>
    <w:rsid w:val="00AA53CA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A53CA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FD19E8"/>
    <w:rPr>
      <w:color w:val="0000FF" w:themeColor="hyperlink"/>
      <w:u w:val="single"/>
    </w:rPr>
  </w:style>
  <w:style w:type="paragraph" w:styleId="a7">
    <w:name w:val="header"/>
    <w:basedOn w:val="a"/>
    <w:link w:val="Char1"/>
    <w:uiPriority w:val="99"/>
    <w:semiHidden/>
    <w:unhideWhenUsed/>
    <w:rsid w:val="007C3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7C307B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7C3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7C307B"/>
    <w:rPr>
      <w:rFonts w:ascii="Times New Roman" w:eastAsia="宋体" w:hAnsi="Times New Roman" w:cs="Times New Roman"/>
      <w:sz w:val="18"/>
      <w:szCs w:val="18"/>
    </w:rPr>
  </w:style>
  <w:style w:type="paragraph" w:styleId="a9">
    <w:name w:val="annotation subject"/>
    <w:basedOn w:val="a4"/>
    <w:next w:val="a4"/>
    <w:link w:val="Char3"/>
    <w:uiPriority w:val="99"/>
    <w:semiHidden/>
    <w:unhideWhenUsed/>
    <w:rsid w:val="007C307B"/>
    <w:rPr>
      <w:rFonts w:ascii="Times New Roman" w:eastAsia="宋体" w:hAnsi="Times New Roman" w:cs="Times New Roman"/>
      <w:b/>
      <w:bCs/>
      <w:szCs w:val="24"/>
    </w:rPr>
  </w:style>
  <w:style w:type="character" w:customStyle="1" w:styleId="Char3">
    <w:name w:val="批注主题 Char"/>
    <w:basedOn w:val="Char"/>
    <w:link w:val="a9"/>
    <w:uiPriority w:val="99"/>
    <w:semiHidden/>
    <w:rsid w:val="007C307B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532F5-D2B3-4876-9E8C-B19DD86C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李晓明</dc:creator>
  <cp:keywords/>
  <dc:description/>
  <cp:lastModifiedBy>zjj</cp:lastModifiedBy>
  <cp:revision>42</cp:revision>
  <dcterms:created xsi:type="dcterms:W3CDTF">2018-08-16T09:17:00Z</dcterms:created>
  <dcterms:modified xsi:type="dcterms:W3CDTF">2018-09-18T06:48:00Z</dcterms:modified>
</cp:coreProperties>
</file>